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6E654A" w14:textId="5C264B56" w:rsidR="00E5674E" w:rsidRDefault="007F12B7" w:rsidP="00E5674E">
      <w:pPr>
        <w:jc w:val="both"/>
        <w:rPr>
          <w:rFonts w:ascii="Gotham Rounded Book" w:hAnsi="Gotham Rounded Book" w:cstheme="minorHAnsi"/>
          <w:sz w:val="20"/>
        </w:rPr>
      </w:pPr>
      <w:r>
        <w:rPr>
          <w:noProof/>
        </w:rPr>
        <w:drawing>
          <wp:anchor distT="0" distB="0" distL="114300" distR="114300" simplePos="0" relativeHeight="251658244"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58241" behindDoc="0" locked="0" layoutInCell="1" allowOverlap="1" wp14:anchorId="4FC23134" wp14:editId="4425024D">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w:pict>
              <v:shape w14:anchorId="4B7EC0B1" id="Forme libre : forme 25" o:spid="_x0000_s1026" style="position:absolute;margin-left:0;margin-top:30.2pt;width:273.05pt;height:301.6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path="m3885673,v40946,,74445,23121,88636,59895l3981622,100862r,6l3981622,3207409r,122752l3981622,3407434v-1412,69762,-49854,129716,-117763,145754l236220,4263064r,-2786l117889,4283343c52829,4296078,,4251570,,4183988l,876918c1710,807357,50156,747719,117889,731795l3863860,1513r,631c3871047,762,3878347,44,3885673,xe" fillcolor="#625c59" stroked="f" strokeweight=".35mm">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r w:rsidR="00A96256">
        <w:rPr>
          <w:noProof/>
        </w:rPr>
        <w:drawing>
          <wp:anchor distT="0" distB="0" distL="114300" distR="114300" simplePos="0" relativeHeight="251658240" behindDoc="0" locked="0" layoutInCell="1" allowOverlap="1" wp14:anchorId="6C2D3469" wp14:editId="4E06CE83">
            <wp:simplePos x="0" y="0"/>
            <wp:positionH relativeFrom="margin">
              <wp:align>right</wp:align>
            </wp:positionH>
            <wp:positionV relativeFrom="paragraph">
              <wp:posOffset>8687</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p>
    <w:p w14:paraId="44308D44" w14:textId="4126A6A4" w:rsidR="00E5674E" w:rsidRDefault="00E5674E" w:rsidP="00E5674E">
      <w:pPr>
        <w:jc w:val="both"/>
        <w:rPr>
          <w:rFonts w:ascii="Gotham Rounded Book" w:hAnsi="Gotham Rounded Book" w:cstheme="minorHAnsi"/>
          <w:sz w:val="20"/>
        </w:rPr>
      </w:pPr>
    </w:p>
    <w:p w14:paraId="15A84B30" w14:textId="03D03329" w:rsidR="00E5674E" w:rsidRDefault="005E0145" w:rsidP="00E5674E">
      <w:pPr>
        <w:jc w:val="both"/>
        <w:rPr>
          <w:rFonts w:ascii="Gotham Rounded Book" w:hAnsi="Gotham Rounded Book" w:cstheme="minorHAnsi"/>
          <w:sz w:val="20"/>
        </w:rPr>
      </w:pPr>
      <w:r>
        <w:rPr>
          <w:noProof/>
          <w:lang w:eastAsia="fr-FR"/>
        </w:rPr>
        <mc:AlternateContent>
          <mc:Choice Requires="wps">
            <w:drawing>
              <wp:anchor distT="0" distB="0" distL="114300" distR="114300" simplePos="0" relativeHeight="251658242" behindDoc="0" locked="0" layoutInCell="1" allowOverlap="1" wp14:anchorId="108BAEC1" wp14:editId="5DAF5B79">
                <wp:simplePos x="0" y="0"/>
                <wp:positionH relativeFrom="margin">
                  <wp:posOffset>3635180</wp:posOffset>
                </wp:positionH>
                <wp:positionV relativeFrom="paragraph">
                  <wp:posOffset>730934</wp:posOffset>
                </wp:positionV>
                <wp:extent cx="3042920" cy="1659988"/>
                <wp:effectExtent l="0" t="0" r="5080" b="0"/>
                <wp:wrapNone/>
                <wp:docPr id="30" name="Zone de texte 30"/>
                <wp:cNvGraphicFramePr/>
                <a:graphic xmlns:a="http://schemas.openxmlformats.org/drawingml/2006/main">
                  <a:graphicData uri="http://schemas.microsoft.com/office/word/2010/wordprocessingShape">
                    <wps:wsp>
                      <wps:cNvSpPr txBox="1"/>
                      <wps:spPr>
                        <a:xfrm>
                          <a:off x="0" y="0"/>
                          <a:ext cx="3042920" cy="1659988"/>
                        </a:xfrm>
                        <a:prstGeom prst="rect">
                          <a:avLst/>
                        </a:prstGeom>
                        <a:solidFill>
                          <a:srgbClr val="FECE00"/>
                        </a:solidFill>
                        <a:ln w="6350">
                          <a:noFill/>
                        </a:ln>
                      </wps:spPr>
                      <wps:txbx>
                        <w:txbxContent>
                          <w:p w14:paraId="6554A94D" w14:textId="3240A7AB" w:rsidR="00E5674E" w:rsidRPr="003C27D6" w:rsidRDefault="00C631D8" w:rsidP="00B81841">
                            <w:pPr>
                              <w:rPr>
                                <w:rFonts w:ascii="Gotham Rounded Book" w:hAnsi="Gotham Rounded Book" w:cstheme="minorHAnsi"/>
                                <w:i/>
                                <w:iCs/>
                                <w:sz w:val="48"/>
                                <w:szCs w:val="48"/>
                              </w:rPr>
                            </w:pPr>
                            <w:r w:rsidRPr="003C27D6">
                              <w:rPr>
                                <w:rFonts w:ascii="Gotham Rounded Book" w:hAnsi="Gotham Rounded Book" w:cstheme="minorHAnsi"/>
                                <w:i/>
                                <w:iCs/>
                                <w:sz w:val="48"/>
                                <w:szCs w:val="48"/>
                              </w:rPr>
                              <w:t xml:space="preserve">Isolation de combles </w:t>
                            </w:r>
                            <w:r w:rsidR="00916369" w:rsidRPr="003C27D6">
                              <w:rPr>
                                <w:rFonts w:ascii="Gotham Rounded Book" w:hAnsi="Gotham Rounded Book" w:cstheme="minorHAnsi"/>
                                <w:i/>
                                <w:iCs/>
                                <w:sz w:val="48"/>
                                <w:szCs w:val="48"/>
                              </w:rPr>
                              <w:t>aménag</w:t>
                            </w:r>
                            <w:r w:rsidR="00916369">
                              <w:rPr>
                                <w:rFonts w:ascii="Gotham Rounded Book" w:hAnsi="Gotham Rounded Book" w:cstheme="minorHAnsi"/>
                                <w:i/>
                                <w:iCs/>
                                <w:sz w:val="48"/>
                                <w:szCs w:val="48"/>
                              </w:rPr>
                              <w:t>é</w:t>
                            </w:r>
                            <w:r w:rsidR="00916369" w:rsidRPr="003C27D6">
                              <w:rPr>
                                <w:rFonts w:ascii="Gotham Rounded Book" w:hAnsi="Gotham Rounded Book" w:cstheme="minorHAnsi"/>
                                <w:i/>
                                <w:iCs/>
                                <w:sz w:val="48"/>
                                <w:szCs w:val="48"/>
                              </w:rPr>
                              <w:t>s</w:t>
                            </w:r>
                            <w:r w:rsidRPr="003C27D6">
                              <w:rPr>
                                <w:rFonts w:ascii="Gotham Rounded Book" w:hAnsi="Gotham Rounded Book" w:cstheme="minorHAnsi"/>
                                <w:i/>
                                <w:iCs/>
                                <w:sz w:val="48"/>
                                <w:szCs w:val="48"/>
                              </w:rPr>
                              <w:t xml:space="preserve"> </w:t>
                            </w:r>
                            <w:r w:rsidR="005E0145" w:rsidRPr="003C27D6">
                              <w:rPr>
                                <w:rFonts w:ascii="Gotham Rounded Book" w:hAnsi="Gotham Rounded Book" w:cstheme="minorHAnsi"/>
                                <w:i/>
                                <w:iCs/>
                                <w:sz w:val="48"/>
                                <w:szCs w:val="48"/>
                              </w:rPr>
                              <w:t>entre et sous fermettes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BAEC1" id="_x0000_t202" coordsize="21600,21600" o:spt="202" path="m,l,21600r21600,l21600,xe">
                <v:stroke joinstyle="miter"/>
                <v:path gradientshapeok="t" o:connecttype="rect"/>
              </v:shapetype>
              <v:shape id="Zone de texte 30" o:spid="_x0000_s1026" type="#_x0000_t202" style="position:absolute;left:0;text-align:left;margin-left:286.25pt;margin-top:57.55pt;width:239.6pt;height:130.7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" fillcolor="#fece00" stroked="f" strokeweight=".5pt">
                <v:textbox>
                  <w:txbxContent>
                    <w:p w14:paraId="6554A94D" w14:textId="3240A7AB" w:rsidR="00E5674E" w:rsidRPr="003C27D6" w:rsidRDefault="00C631D8" w:rsidP="00B81841">
                      <w:pPr>
                        <w:rPr>
                          <w:rFonts w:ascii="Gotham Rounded Book" w:hAnsi="Gotham Rounded Book" w:cstheme="minorHAnsi"/>
                          <w:i/>
                          <w:iCs/>
                          <w:sz w:val="48"/>
                          <w:szCs w:val="48"/>
                        </w:rPr>
                      </w:pPr>
                      <w:r w:rsidRPr="003C27D6">
                        <w:rPr>
                          <w:rFonts w:ascii="Gotham Rounded Book" w:hAnsi="Gotham Rounded Book" w:cstheme="minorHAnsi"/>
                          <w:i/>
                          <w:iCs/>
                          <w:sz w:val="48"/>
                          <w:szCs w:val="48"/>
                        </w:rPr>
                        <w:t xml:space="preserve">Isolation de combles </w:t>
                      </w:r>
                      <w:r w:rsidR="00916369" w:rsidRPr="003C27D6">
                        <w:rPr>
                          <w:rFonts w:ascii="Gotham Rounded Book" w:hAnsi="Gotham Rounded Book" w:cstheme="minorHAnsi"/>
                          <w:i/>
                          <w:iCs/>
                          <w:sz w:val="48"/>
                          <w:szCs w:val="48"/>
                        </w:rPr>
                        <w:t>aménag</w:t>
                      </w:r>
                      <w:r w:rsidR="00916369">
                        <w:rPr>
                          <w:rFonts w:ascii="Gotham Rounded Book" w:hAnsi="Gotham Rounded Book" w:cstheme="minorHAnsi"/>
                          <w:i/>
                          <w:iCs/>
                          <w:sz w:val="48"/>
                          <w:szCs w:val="48"/>
                        </w:rPr>
                        <w:t>é</w:t>
                      </w:r>
                      <w:r w:rsidR="00916369" w:rsidRPr="003C27D6">
                        <w:rPr>
                          <w:rFonts w:ascii="Gotham Rounded Book" w:hAnsi="Gotham Rounded Book" w:cstheme="minorHAnsi"/>
                          <w:i/>
                          <w:iCs/>
                          <w:sz w:val="48"/>
                          <w:szCs w:val="48"/>
                        </w:rPr>
                        <w:t>s</w:t>
                      </w:r>
                      <w:r w:rsidRPr="003C27D6">
                        <w:rPr>
                          <w:rFonts w:ascii="Gotham Rounded Book" w:hAnsi="Gotham Rounded Book" w:cstheme="minorHAnsi"/>
                          <w:i/>
                          <w:iCs/>
                          <w:sz w:val="48"/>
                          <w:szCs w:val="48"/>
                        </w:rPr>
                        <w:t xml:space="preserve"> </w:t>
                      </w:r>
                      <w:r w:rsidR="005E0145" w:rsidRPr="003C27D6">
                        <w:rPr>
                          <w:rFonts w:ascii="Gotham Rounded Book" w:hAnsi="Gotham Rounded Book" w:cstheme="minorHAnsi"/>
                          <w:i/>
                          <w:iCs/>
                          <w:sz w:val="48"/>
                          <w:szCs w:val="48"/>
                        </w:rPr>
                        <w:t>entre et sous fermettes</w:t>
                      </w:r>
                    </w:p>
                  </w:txbxContent>
                </v:textbox>
                <w10:wrap anchorx="margin"/>
              </v:shape>
            </w:pict>
          </mc:Fallback>
        </mc:AlternateContent>
      </w:r>
      <w:r w:rsidR="00306F8C" w:rsidRPr="00306F8C">
        <w:rPr>
          <w:rFonts w:ascii="Gotham Rounded Book" w:hAnsi="Gotham Rounded Book" w:cstheme="minorHAnsi"/>
          <w:noProof/>
          <w:sz w:val="20"/>
        </w:rPr>
        <mc:AlternateContent>
          <mc:Choice Requires="wps">
            <w:drawing>
              <wp:anchor distT="0" distB="0" distL="114300" distR="114300" simplePos="0" relativeHeight="251658245"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76A4D8" id="Zone de texte 4" o:spid="_x0000_s1027" type="#_x0000_t202" style="position:absolute;left:0;text-align:left;margin-left:35.3pt;margin-top:131.65pt;width:186.65pt;height:78.7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4lsIQIAACw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" fillcolor="#625c59" stroked="f" strokeweight=".5pt">
                <v:textbo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v:textbox>
              </v:shape>
            </w:pict>
          </mc:Fallback>
        </mc:AlternateContent>
      </w:r>
      <w:r w:rsidR="00306F8C">
        <w:rPr>
          <w:rFonts w:eastAsia="Times New Roman"/>
          <w:noProof/>
        </w:rPr>
        <w:drawing>
          <wp:anchor distT="0" distB="0" distL="114300" distR="114300" simplePos="0" relativeHeight="251658243" behindDoc="0" locked="0" layoutInCell="1" allowOverlap="1" wp14:anchorId="44FFBB6C" wp14:editId="043D065E">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763BA308" w14:textId="24319ABE" w:rsidR="00E5674E" w:rsidRDefault="00E5674E" w:rsidP="00E5674E">
      <w:pPr>
        <w:jc w:val="both"/>
        <w:rPr>
          <w:rFonts w:ascii="Gotham Rounded Book" w:hAnsi="Gotham Rounded Book" w:cstheme="minorHAnsi"/>
          <w:sz w:val="20"/>
        </w:rPr>
      </w:pPr>
    </w:p>
    <w:p w14:paraId="282DE2C9" w14:textId="7C859F52" w:rsidR="00A1560A" w:rsidRDefault="00A1560A" w:rsidP="00A1560A">
      <w:pPr>
        <w:spacing w:before="120" w:after="120"/>
        <w:contextualSpacing/>
        <w:rPr>
          <w:rFonts w:ascii="Gotham Rounded Book" w:hAnsi="Gotham Rounded Book"/>
        </w:rPr>
      </w:pPr>
    </w:p>
    <w:p w14:paraId="0361F737" w14:textId="0BA56AC8" w:rsidR="00A1560A" w:rsidRDefault="00A1560A" w:rsidP="00A1560A">
      <w:pPr>
        <w:spacing w:before="120" w:after="120"/>
        <w:contextualSpacing/>
        <w:rPr>
          <w:rFonts w:ascii="Gotham Rounded Book" w:hAnsi="Gotham Rounded Book"/>
        </w:rPr>
      </w:pPr>
    </w:p>
    <w:p w14:paraId="1F21E41B" w14:textId="6E39DE25" w:rsidR="001A6C2D" w:rsidRPr="002D4007" w:rsidRDefault="001A6C2D" w:rsidP="001A6C2D">
      <w:pPr>
        <w:pStyle w:val="Titre1"/>
        <w:rPr>
          <w:rFonts w:ascii="Gotham Rounded Book" w:hAnsi="Gotham Rounded Book"/>
          <w:b/>
          <w:bCs/>
          <w:color w:val="auto"/>
          <w:sz w:val="24"/>
          <w:szCs w:val="22"/>
        </w:rPr>
      </w:pPr>
      <w:r w:rsidRPr="002D4007">
        <w:rPr>
          <w:rFonts w:ascii="Gotham Rounded Book" w:hAnsi="Gotham Rounded Book"/>
          <w:b/>
          <w:bCs/>
          <w:color w:val="auto"/>
          <w:sz w:val="24"/>
          <w:szCs w:val="22"/>
        </w:rPr>
        <w:t xml:space="preserve">Isolation de combles aménagés, </w:t>
      </w:r>
      <w:proofErr w:type="spellStart"/>
      <w:r w:rsidRPr="002D4007">
        <w:rPr>
          <w:rFonts w:ascii="Gotham Rounded Book" w:hAnsi="Gotham Rounded Book"/>
          <w:b/>
          <w:bCs/>
          <w:color w:val="auto"/>
          <w:sz w:val="24"/>
          <w:szCs w:val="22"/>
        </w:rPr>
        <w:t>I</w:t>
      </w:r>
      <w:r w:rsidR="00916369" w:rsidRPr="002D4007">
        <w:rPr>
          <w:rFonts w:ascii="Gotham Rounded Book" w:hAnsi="Gotham Rounded Book"/>
          <w:b/>
          <w:bCs/>
          <w:color w:val="auto"/>
          <w:sz w:val="24"/>
          <w:szCs w:val="22"/>
        </w:rPr>
        <w:t>soconfort</w:t>
      </w:r>
      <w:proofErr w:type="spellEnd"/>
      <w:r w:rsidRPr="002D4007">
        <w:rPr>
          <w:rFonts w:ascii="Gotham Rounded Book" w:hAnsi="Gotham Rounded Book"/>
          <w:b/>
          <w:bCs/>
          <w:color w:val="auto"/>
          <w:sz w:val="24"/>
          <w:szCs w:val="22"/>
        </w:rPr>
        <w:t xml:space="preserve"> entre et sous fermettes</w:t>
      </w:r>
    </w:p>
    <w:p w14:paraId="7238AD22" w14:textId="77777777" w:rsidR="001A6C2D" w:rsidRPr="00624CFB" w:rsidRDefault="001A6C2D" w:rsidP="001A6C2D"/>
    <w:p w14:paraId="0356DC94" w14:textId="011C12AE" w:rsidR="001A6C2D" w:rsidRPr="002D4007" w:rsidRDefault="001A6C2D" w:rsidP="001A6C2D">
      <w:pPr>
        <w:jc w:val="both"/>
        <w:rPr>
          <w:rFonts w:ascii="Gotham Rounded Book" w:hAnsi="Gotham Rounded Book"/>
        </w:rPr>
      </w:pPr>
      <w:r w:rsidRPr="002D4007">
        <w:rPr>
          <w:noProof/>
        </w:rPr>
        <w:drawing>
          <wp:anchor distT="0" distB="0" distL="114300" distR="114300" simplePos="0" relativeHeight="251660293" behindDoc="0" locked="0" layoutInCell="1" allowOverlap="1" wp14:anchorId="2C42F0F0" wp14:editId="137C7FB4">
            <wp:simplePos x="0" y="0"/>
            <wp:positionH relativeFrom="column">
              <wp:posOffset>3050540</wp:posOffset>
            </wp:positionH>
            <wp:positionV relativeFrom="paragraph">
              <wp:posOffset>34925</wp:posOffset>
            </wp:positionV>
            <wp:extent cx="3755390" cy="2652395"/>
            <wp:effectExtent l="0" t="0" r="0" b="0"/>
            <wp:wrapSquare wrapText="bothSides"/>
            <wp:docPr id="17036050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55390" cy="2652395"/>
                    </a:xfrm>
                    <a:prstGeom prst="rect">
                      <a:avLst/>
                    </a:prstGeom>
                    <a:noFill/>
                  </pic:spPr>
                </pic:pic>
              </a:graphicData>
            </a:graphic>
            <wp14:sizeRelH relativeFrom="page">
              <wp14:pctWidth>0</wp14:pctWidth>
            </wp14:sizeRelH>
            <wp14:sizeRelV relativeFrom="page">
              <wp14:pctHeight>0</wp14:pctHeight>
            </wp14:sizeRelV>
          </wp:anchor>
        </w:drawing>
      </w:r>
      <w:r w:rsidRPr="002D4007">
        <w:rPr>
          <w:rFonts w:ascii="Gotham Rounded Book" w:hAnsi="Gotham Rounded Book"/>
        </w:rPr>
        <w:t>La charpente sera isolée en disposant entre et sous fermettes un isolant en laine de verre, sous forme de rouleaux, semi-rigide, non hydrophile (WS), certifié ACERMI, de conductivité thermique 0,032 ou 0,035 W/(</w:t>
      </w:r>
      <w:proofErr w:type="spellStart"/>
      <w:r w:rsidRPr="002D4007">
        <w:rPr>
          <w:rFonts w:ascii="Gotham Rounded Book" w:hAnsi="Gotham Rounded Book"/>
        </w:rPr>
        <w:t>m.K</w:t>
      </w:r>
      <w:proofErr w:type="spellEnd"/>
      <w:r w:rsidRPr="002D4007">
        <w:rPr>
          <w:rFonts w:ascii="Gotham Rounded Book" w:hAnsi="Gotham Rounded Book"/>
        </w:rPr>
        <w:t xml:space="preserve">), de type </w:t>
      </w:r>
      <w:proofErr w:type="spellStart"/>
      <w:r w:rsidRPr="002D4007">
        <w:rPr>
          <w:rFonts w:ascii="Gotham Rounded Book" w:hAnsi="Gotham Rounded Book"/>
        </w:rPr>
        <w:t>I</w:t>
      </w:r>
      <w:r w:rsidR="00916369" w:rsidRPr="002D4007">
        <w:rPr>
          <w:rFonts w:ascii="Gotham Rounded Book" w:hAnsi="Gotham Rounded Book"/>
        </w:rPr>
        <w:t>soconfort</w:t>
      </w:r>
      <w:proofErr w:type="spellEnd"/>
      <w:r w:rsidRPr="002D4007">
        <w:rPr>
          <w:rFonts w:ascii="Gotham Rounded Book" w:hAnsi="Gotham Rounded Book"/>
        </w:rPr>
        <w:t xml:space="preserve"> 32 ou </w:t>
      </w:r>
      <w:proofErr w:type="spellStart"/>
      <w:r w:rsidR="00916369" w:rsidRPr="002D4007">
        <w:rPr>
          <w:rFonts w:ascii="Gotham Rounded Book" w:hAnsi="Gotham Rounded Book"/>
        </w:rPr>
        <w:t>Isoconfort</w:t>
      </w:r>
      <w:proofErr w:type="spellEnd"/>
      <w:r w:rsidRPr="002D4007">
        <w:rPr>
          <w:rFonts w:ascii="Gotham Rounded Book" w:hAnsi="Gotham Rounded Book"/>
        </w:rPr>
        <w:t xml:space="preserve"> 35 de la société </w:t>
      </w:r>
      <w:r w:rsidR="00916369" w:rsidRPr="002D4007">
        <w:rPr>
          <w:rFonts w:ascii="Gotham Rounded Book" w:hAnsi="Gotham Rounded Book"/>
        </w:rPr>
        <w:t>Isover</w:t>
      </w:r>
      <w:r w:rsidRPr="002D4007">
        <w:rPr>
          <w:rFonts w:ascii="Gotham Rounded Book" w:hAnsi="Gotham Rounded Book"/>
        </w:rPr>
        <w:t xml:space="preserve">. L’isolant sera revêtu d’une voile confort ou d’un surfaçage kraft, quadrillé, pour les épaisseurs supérieures ou égales à 160 </w:t>
      </w:r>
      <w:proofErr w:type="spellStart"/>
      <w:r w:rsidRPr="002D4007">
        <w:rPr>
          <w:rFonts w:ascii="Gotham Rounded Book" w:hAnsi="Gotham Rounded Book"/>
        </w:rPr>
        <w:t>mm.</w:t>
      </w:r>
      <w:proofErr w:type="spellEnd"/>
    </w:p>
    <w:p w14:paraId="3658CA8B" w14:textId="77777777" w:rsidR="001A6C2D" w:rsidRPr="002D4007" w:rsidRDefault="001A6C2D" w:rsidP="001A6C2D">
      <w:pPr>
        <w:jc w:val="both"/>
        <w:rPr>
          <w:rFonts w:ascii="Gotham Rounded Book" w:hAnsi="Gotham Rounded Book"/>
        </w:rPr>
      </w:pPr>
      <w:r w:rsidRPr="002D4007">
        <w:rPr>
          <w:rFonts w:ascii="Gotham Rounded Book" w:hAnsi="Gotham Rounded Book"/>
        </w:rPr>
        <w:t xml:space="preserve">L’isolant entre fermettes sera découpé à une largeur égale à celle comprise entre les fermettes plus 1 à 2 cm, et posé conformément au DTU 45.10. </w:t>
      </w:r>
    </w:p>
    <w:p w14:paraId="740E16C5" w14:textId="5DDA41FF" w:rsidR="001A6C2D" w:rsidRPr="002D4007" w:rsidRDefault="001A6C2D" w:rsidP="00B81841">
      <w:pPr>
        <w:jc w:val="both"/>
        <w:rPr>
          <w:rFonts w:ascii="Gotham Rounded Book" w:hAnsi="Gotham Rounded Book"/>
        </w:rPr>
      </w:pPr>
      <w:r w:rsidRPr="002D4007">
        <w:rPr>
          <w:rFonts w:ascii="Gotham Rounded Book" w:hAnsi="Gotham Rounded Book"/>
        </w:rPr>
        <w:t>Une membrane d’étanchéité à l’air hygro-</w:t>
      </w:r>
      <w:proofErr w:type="spellStart"/>
      <w:r w:rsidRPr="002D4007">
        <w:rPr>
          <w:rFonts w:ascii="Gotham Rounded Book" w:hAnsi="Gotham Rounded Book"/>
        </w:rPr>
        <w:t>régulante</w:t>
      </w:r>
      <w:proofErr w:type="spellEnd"/>
      <w:r w:rsidRPr="002D4007">
        <w:rPr>
          <w:rFonts w:ascii="Gotham Rounded Book" w:hAnsi="Gotham Rounded Book"/>
        </w:rPr>
        <w:t xml:space="preserve"> indépendante et continue, permettant de séchage des bois de charpente, de type V</w:t>
      </w:r>
      <w:r w:rsidR="00916369" w:rsidRPr="002D4007">
        <w:rPr>
          <w:rFonts w:ascii="Gotham Rounded Book" w:hAnsi="Gotham Rounded Book"/>
        </w:rPr>
        <w:t>ario</w:t>
      </w:r>
      <w:r w:rsidR="00B81841" w:rsidRPr="002D4007">
        <w:rPr>
          <w:rFonts w:ascii="Gotham Rounded Book" w:hAnsi="Gotham Rounded Book"/>
          <w:vertAlign w:val="superscript"/>
        </w:rPr>
        <w:t>®</w:t>
      </w:r>
      <w:r w:rsidRPr="002D4007">
        <w:rPr>
          <w:rFonts w:ascii="Gotham Rounded Book" w:hAnsi="Gotham Rounded Book"/>
        </w:rPr>
        <w:t xml:space="preserve"> </w:t>
      </w:r>
      <w:proofErr w:type="spellStart"/>
      <w:r w:rsidRPr="002D4007">
        <w:rPr>
          <w:rFonts w:ascii="Gotham Rounded Book" w:hAnsi="Gotham Rounded Book"/>
        </w:rPr>
        <w:t>X</w:t>
      </w:r>
      <w:r w:rsidR="00916369" w:rsidRPr="002D4007">
        <w:rPr>
          <w:rFonts w:ascii="Gotham Rounded Book" w:hAnsi="Gotham Rounded Book"/>
        </w:rPr>
        <w:t>tra</w:t>
      </w:r>
      <w:proofErr w:type="spellEnd"/>
      <w:r w:rsidRPr="002D4007">
        <w:rPr>
          <w:rFonts w:ascii="Gotham Rounded Book" w:hAnsi="Gotham Rounded Book"/>
        </w:rPr>
        <w:t xml:space="preserve"> de la société </w:t>
      </w:r>
      <w:r w:rsidR="00916369" w:rsidRPr="002D4007">
        <w:rPr>
          <w:rFonts w:ascii="Gotham Rounded Book" w:hAnsi="Gotham Rounded Book"/>
        </w:rPr>
        <w:t>Isover</w:t>
      </w:r>
      <w:r w:rsidRPr="002D4007">
        <w:rPr>
          <w:rFonts w:ascii="Gotham Rounded Book" w:hAnsi="Gotham Rounded Book"/>
        </w:rPr>
        <w:t xml:space="preserve">, sera agrafée sous les fermettes. La jonction entre les lés de membrane sera effectuée à l’aide </w:t>
      </w:r>
      <w:r w:rsidRPr="002D4007">
        <w:rPr>
          <w:rFonts w:ascii="Gotham Rounded Book" w:hAnsi="Gotham Rounded Book"/>
        </w:rPr>
        <w:lastRenderedPageBreak/>
        <w:t>d’un adhésif compatible avec la membrane, de type V</w:t>
      </w:r>
      <w:r w:rsidR="00916369" w:rsidRPr="002D4007">
        <w:rPr>
          <w:rFonts w:ascii="Gotham Rounded Book" w:hAnsi="Gotham Rounded Book"/>
        </w:rPr>
        <w:t>ario</w:t>
      </w:r>
      <w:r w:rsidR="00B81841" w:rsidRPr="002D4007">
        <w:rPr>
          <w:rFonts w:ascii="Gotham Rounded Book" w:hAnsi="Gotham Rounded Book"/>
          <w:vertAlign w:val="superscript"/>
        </w:rPr>
        <w:t>®</w:t>
      </w:r>
      <w:r w:rsidRPr="002D4007">
        <w:rPr>
          <w:rFonts w:ascii="Gotham Rounded Book" w:hAnsi="Gotham Rounded Book"/>
        </w:rPr>
        <w:t xml:space="preserve"> F</w:t>
      </w:r>
      <w:r w:rsidR="00916369" w:rsidRPr="002D4007">
        <w:rPr>
          <w:rFonts w:ascii="Gotham Rounded Book" w:hAnsi="Gotham Rounded Book"/>
        </w:rPr>
        <w:t>ast</w:t>
      </w:r>
      <w:r w:rsidRPr="002D4007">
        <w:rPr>
          <w:rFonts w:ascii="Gotham Rounded Book" w:hAnsi="Gotham Rounded Book"/>
        </w:rPr>
        <w:t xml:space="preserve"> </w:t>
      </w:r>
      <w:r w:rsidRPr="002D4007">
        <w:rPr>
          <w:rFonts w:ascii="Gotham Rounded Book" w:hAnsi="Gotham Rounded Book"/>
          <w:color w:val="000000" w:themeColor="text1"/>
        </w:rPr>
        <w:t>T</w:t>
      </w:r>
      <w:r w:rsidR="00916369" w:rsidRPr="002D4007">
        <w:rPr>
          <w:rFonts w:ascii="Gotham Rounded Book" w:hAnsi="Gotham Rounded Book"/>
          <w:color w:val="000000" w:themeColor="text1"/>
        </w:rPr>
        <w:t>ape</w:t>
      </w:r>
      <w:r w:rsidRPr="002D4007">
        <w:rPr>
          <w:rFonts w:ascii="Gotham Rounded Book" w:hAnsi="Gotham Rounded Book"/>
          <w:color w:val="000000" w:themeColor="text1"/>
        </w:rPr>
        <w:t>, et la jonction avec d’autres matériaux avec un mastic compatible, type V</w:t>
      </w:r>
      <w:r w:rsidR="001531E6" w:rsidRPr="002D4007">
        <w:rPr>
          <w:rFonts w:ascii="Gotham Rounded Book" w:hAnsi="Gotham Rounded Book"/>
          <w:color w:val="000000" w:themeColor="text1"/>
        </w:rPr>
        <w:t>ario</w:t>
      </w:r>
      <w:r w:rsidR="00B81841" w:rsidRPr="002D4007">
        <w:rPr>
          <w:rFonts w:ascii="Gotham Rounded Book" w:hAnsi="Gotham Rounded Book"/>
          <w:color w:val="000000" w:themeColor="text1"/>
          <w:vertAlign w:val="superscript"/>
        </w:rPr>
        <w:t>®</w:t>
      </w:r>
      <w:r w:rsidRPr="002D4007">
        <w:rPr>
          <w:rFonts w:ascii="Gotham Rounded Book" w:hAnsi="Gotham Rounded Book"/>
          <w:color w:val="000000" w:themeColor="text1"/>
        </w:rPr>
        <w:t xml:space="preserve"> </w:t>
      </w:r>
      <w:proofErr w:type="spellStart"/>
      <w:r w:rsidRPr="002D4007">
        <w:rPr>
          <w:rFonts w:ascii="Gotham Rounded Book" w:hAnsi="Gotham Rounded Book"/>
          <w:color w:val="000000" w:themeColor="text1"/>
        </w:rPr>
        <w:t>D</w:t>
      </w:r>
      <w:r w:rsidR="001531E6" w:rsidRPr="002D4007">
        <w:rPr>
          <w:rFonts w:ascii="Gotham Rounded Book" w:hAnsi="Gotham Rounded Book"/>
          <w:color w:val="000000" w:themeColor="text1"/>
        </w:rPr>
        <w:t>ouble</w:t>
      </w:r>
      <w:r w:rsidRPr="002D4007">
        <w:rPr>
          <w:rFonts w:ascii="Gotham Rounded Book" w:hAnsi="Gotham Rounded Book"/>
          <w:color w:val="000000" w:themeColor="text1"/>
        </w:rPr>
        <w:t>F</w:t>
      </w:r>
      <w:r w:rsidR="001531E6" w:rsidRPr="002D4007">
        <w:rPr>
          <w:rFonts w:ascii="Gotham Rounded Book" w:hAnsi="Gotham Rounded Book"/>
          <w:color w:val="000000" w:themeColor="text1"/>
        </w:rPr>
        <w:t>it</w:t>
      </w:r>
      <w:r w:rsidRPr="002D4007">
        <w:rPr>
          <w:rFonts w:ascii="Gotham Rounded Book" w:hAnsi="Gotham Rounded Book"/>
          <w:color w:val="000000" w:themeColor="text1"/>
        </w:rPr>
        <w:t>.</w:t>
      </w:r>
      <w:r w:rsidRPr="002D4007">
        <w:rPr>
          <w:rFonts w:ascii="Gotham Rounded Book" w:hAnsi="Gotham Rounded Book"/>
          <w:noProof/>
          <w:lang w:eastAsia="fr-FR"/>
        </w:rPr>
        <w:drawing>
          <wp:anchor distT="0" distB="0" distL="114300" distR="114300" simplePos="0" relativeHeight="251661317" behindDoc="0" locked="0" layoutInCell="1" allowOverlap="1" wp14:anchorId="1EE2220D" wp14:editId="644117CD">
            <wp:simplePos x="0" y="0"/>
            <wp:positionH relativeFrom="margin">
              <wp:posOffset>3469640</wp:posOffset>
            </wp:positionH>
            <wp:positionV relativeFrom="paragraph">
              <wp:posOffset>131445</wp:posOffset>
            </wp:positionV>
            <wp:extent cx="3072765" cy="2172970"/>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8_Zoom_PasAPasFermette_V0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72765" cy="2172970"/>
                    </a:xfrm>
                    <a:prstGeom prst="rect">
                      <a:avLst/>
                    </a:prstGeom>
                  </pic:spPr>
                </pic:pic>
              </a:graphicData>
            </a:graphic>
            <wp14:sizeRelH relativeFrom="margin">
              <wp14:pctWidth>0</wp14:pctWidth>
            </wp14:sizeRelH>
            <wp14:sizeRelV relativeFrom="margin">
              <wp14:pctHeight>0</wp14:pctHeight>
            </wp14:sizeRelV>
          </wp:anchor>
        </w:drawing>
      </w:r>
      <w:proofErr w:type="spellEnd"/>
    </w:p>
    <w:p w14:paraId="355AD456" w14:textId="610CF154" w:rsidR="001A6C2D" w:rsidRPr="002D4007" w:rsidRDefault="001A6C2D" w:rsidP="001A6C2D">
      <w:pPr>
        <w:jc w:val="both"/>
        <w:rPr>
          <w:rFonts w:ascii="Gotham Rounded Book" w:hAnsi="Gotham Rounded Book"/>
        </w:rPr>
      </w:pPr>
      <w:r w:rsidRPr="002D4007">
        <w:rPr>
          <w:rFonts w:ascii="Gotham Rounded Book" w:hAnsi="Gotham Rounded Book"/>
        </w:rPr>
        <w:t>Des suspentes, de type I</w:t>
      </w:r>
      <w:r w:rsidR="00916369" w:rsidRPr="002D4007">
        <w:rPr>
          <w:rFonts w:ascii="Gotham Rounded Book" w:hAnsi="Gotham Rounded Book"/>
        </w:rPr>
        <w:t>ntégra</w:t>
      </w:r>
      <w:r w:rsidRPr="002D4007">
        <w:rPr>
          <w:rFonts w:ascii="Gotham Rounded Book" w:hAnsi="Gotham Rounded Book"/>
          <w:vertAlign w:val="subscript"/>
        </w:rPr>
        <w:t>2</w:t>
      </w:r>
      <w:r w:rsidRPr="002D4007">
        <w:rPr>
          <w:rFonts w:ascii="Gotham Rounded Book" w:hAnsi="Gotham Rounded Book"/>
        </w:rPr>
        <w:t xml:space="preserve"> F</w:t>
      </w:r>
      <w:r w:rsidR="00916369" w:rsidRPr="002D4007">
        <w:rPr>
          <w:rFonts w:ascii="Gotham Rounded Book" w:hAnsi="Gotham Rounded Book"/>
        </w:rPr>
        <w:t>ermette</w:t>
      </w:r>
      <w:r w:rsidRPr="002D4007">
        <w:rPr>
          <w:rFonts w:ascii="Gotham Rounded Book" w:hAnsi="Gotham Rounded Book"/>
        </w:rPr>
        <w:t xml:space="preserve"> de la société I</w:t>
      </w:r>
      <w:r w:rsidR="00916369" w:rsidRPr="002D4007">
        <w:rPr>
          <w:rFonts w:ascii="Gotham Rounded Book" w:hAnsi="Gotham Rounded Book"/>
        </w:rPr>
        <w:t>sover</w:t>
      </w:r>
      <w:r w:rsidRPr="002D4007">
        <w:rPr>
          <w:rFonts w:ascii="Gotham Rounded Book" w:hAnsi="Gotham Rounded Book"/>
        </w:rPr>
        <w:t>, destinées à tenir les ossatures pour fixer le parement seront vissées sous les fermettes, par-dessus la membrane. Elles seront choisies de manière à dépasser de la seconde couche d’isolant.</w:t>
      </w:r>
    </w:p>
    <w:p w14:paraId="62DF04B9" w14:textId="2CB5986A" w:rsidR="001A6C2D" w:rsidRPr="002D4007" w:rsidRDefault="001A6C2D" w:rsidP="001A6C2D">
      <w:pPr>
        <w:jc w:val="both"/>
        <w:rPr>
          <w:rFonts w:ascii="Gotham Rounded Book" w:hAnsi="Gotham Rounded Book"/>
        </w:rPr>
      </w:pPr>
      <w:r w:rsidRPr="002D4007">
        <w:rPr>
          <w:rFonts w:ascii="Gotham Rounded Book" w:hAnsi="Gotham Rounded Book"/>
        </w:rPr>
        <w:t>Les lés de la seconde couche d’isolant sous fermettes seront posés bord à bord, perpendiculairement aux fermettes. Ils seront embrochés sur les suspentes lors de la pose. L’isolant ne devra pas être comprimé au droit des fermettes. Son épaisseur ne devra pas dépasser 80 mm et sa résistance thermique ne devra pas dépasser la moitié de la couche installée entre fermettes.</w:t>
      </w:r>
    </w:p>
    <w:p w14:paraId="454F7F21" w14:textId="16920255" w:rsidR="001A6C2D" w:rsidRPr="00B81841" w:rsidRDefault="001A6C2D" w:rsidP="00B81841">
      <w:pPr>
        <w:jc w:val="both"/>
        <w:rPr>
          <w:rFonts w:ascii="Gotham Rounded Book" w:hAnsi="Gotham Rounded Book"/>
          <w:sz w:val="24"/>
          <w:szCs w:val="24"/>
        </w:rPr>
      </w:pPr>
      <w:r w:rsidRPr="002D4007">
        <w:rPr>
          <w:rFonts w:ascii="Gotham Rounded Book" w:hAnsi="Gotham Rounded Book"/>
        </w:rPr>
        <w:t>Les ossatures métalliques seront clipsées sur les têtes de suspentes. Les plaques de parement, de type BA13 de la société Placo</w:t>
      </w:r>
      <w:r w:rsidR="00B81841" w:rsidRPr="002D4007">
        <w:rPr>
          <w:rFonts w:ascii="Gotham Rounded Book" w:hAnsi="Gotham Rounded Book"/>
          <w:vertAlign w:val="superscript"/>
        </w:rPr>
        <w:t>®</w:t>
      </w:r>
      <w:r w:rsidRPr="002D4007">
        <w:rPr>
          <w:rFonts w:ascii="Gotham Rounded Book" w:hAnsi="Gotham Rounded Book"/>
        </w:rPr>
        <w:t>, seront posées conformément au DTU 25.41.</w:t>
      </w:r>
    </w:p>
    <w:p w14:paraId="15CCF5E0" w14:textId="77777777" w:rsidR="001A6C2D" w:rsidRDefault="001A6C2D" w:rsidP="001A6C2D"/>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567"/>
        <w:gridCol w:w="1191"/>
        <w:gridCol w:w="1191"/>
        <w:gridCol w:w="1191"/>
        <w:gridCol w:w="1191"/>
        <w:gridCol w:w="1191"/>
        <w:gridCol w:w="1191"/>
      </w:tblGrid>
      <w:tr w:rsidR="001A6C2D" w:rsidRPr="00666B9D" w14:paraId="1215770D" w14:textId="77777777" w:rsidTr="00FC4F7B">
        <w:tc>
          <w:tcPr>
            <w:tcW w:w="1191" w:type="dxa"/>
            <w:gridSpan w:val="7"/>
            <w:tcBorders>
              <w:bottom w:val="single" w:sz="4" w:space="0" w:color="FFE599" w:themeColor="accent4" w:themeTint="66"/>
            </w:tcBorders>
            <w:vAlign w:val="center"/>
          </w:tcPr>
          <w:p w14:paraId="73014087" w14:textId="408CB4FD" w:rsidR="001A6C2D" w:rsidRPr="00AA0419" w:rsidRDefault="001A6C2D" w:rsidP="00FC4F7B">
            <w:pPr>
              <w:pStyle w:val="Sansinterligne"/>
              <w:jc w:val="center"/>
              <w:rPr>
                <w:rFonts w:ascii="Gotham Rounded Book" w:hAnsi="Gotham Rounded Book"/>
              </w:rPr>
            </w:pPr>
            <w:r w:rsidRPr="00AA0419">
              <w:rPr>
                <w:rFonts w:ascii="Gotham Rounded Book" w:hAnsi="Gotham Rounded Book"/>
              </w:rPr>
              <w:t>Résistance thermique</w:t>
            </w:r>
            <w:r>
              <w:rPr>
                <w:rFonts w:ascii="Gotham Rounded Book" w:hAnsi="Gotham Rounded Book"/>
              </w:rPr>
              <w:t xml:space="preserve"> – </w:t>
            </w:r>
            <w:proofErr w:type="spellStart"/>
            <w:r w:rsidR="00916369" w:rsidRPr="00916369">
              <w:rPr>
                <w:rFonts w:ascii="Gotham Rounded Book" w:hAnsi="Gotham Rounded Book"/>
              </w:rPr>
              <w:t>Isoconfort</w:t>
            </w:r>
            <w:proofErr w:type="spellEnd"/>
            <w:r w:rsidR="00916369" w:rsidRPr="00916369">
              <w:rPr>
                <w:rFonts w:ascii="Gotham Rounded Book" w:hAnsi="Gotham Rounded Book"/>
              </w:rPr>
              <w:t xml:space="preserve"> </w:t>
            </w:r>
            <w:r>
              <w:rPr>
                <w:rFonts w:ascii="Gotham Rounded Book" w:hAnsi="Gotham Rounded Book"/>
              </w:rPr>
              <w:t>32</w:t>
            </w:r>
          </w:p>
        </w:tc>
      </w:tr>
      <w:tr w:rsidR="001A6C2D" w:rsidRPr="00666B9D" w14:paraId="0E6C5886" w14:textId="77777777" w:rsidTr="00FC4F7B">
        <w:tc>
          <w:tcPr>
            <w:tcW w:w="2567" w:type="dxa"/>
            <w:tcBorders>
              <w:bottom w:val="single" w:sz="4" w:space="0" w:color="44546A" w:themeColor="text2"/>
              <w:right w:val="single" w:sz="4" w:space="0" w:color="44546A" w:themeColor="text2"/>
            </w:tcBorders>
            <w:shd w:val="clear" w:color="auto" w:fill="E7E6E6" w:themeFill="background2"/>
            <w:vAlign w:val="center"/>
          </w:tcPr>
          <w:p w14:paraId="5C84F8E0" w14:textId="77777777" w:rsidR="001A6C2D" w:rsidRPr="00666B9D" w:rsidRDefault="001A6C2D" w:rsidP="00FC4F7B">
            <w:pPr>
              <w:spacing w:after="0" w:line="240" w:lineRule="auto"/>
              <w:rPr>
                <w:rFonts w:ascii="GothamMedium" w:hAnsi="GothamMedium"/>
                <w:sz w:val="18"/>
                <w:szCs w:val="18"/>
              </w:rPr>
            </w:pPr>
            <w:r w:rsidRPr="00666B9D">
              <w:rPr>
                <w:rFonts w:ascii="GothamMedium" w:hAnsi="GothamMedium"/>
                <w:sz w:val="18"/>
                <w:szCs w:val="18"/>
              </w:rPr>
              <w:t>Epaisseur</w:t>
            </w:r>
          </w:p>
          <w:p w14:paraId="744C8A54" w14:textId="79D020F1" w:rsidR="001A6C2D" w:rsidRPr="00666B9D" w:rsidRDefault="00916369" w:rsidP="00FC4F7B">
            <w:pPr>
              <w:spacing w:after="0" w:line="240" w:lineRule="auto"/>
              <w:rPr>
                <w:rFonts w:ascii="GothamMedium" w:hAnsi="GothamMedium"/>
                <w:b/>
                <w:sz w:val="18"/>
                <w:szCs w:val="18"/>
              </w:rPr>
            </w:pPr>
            <w:proofErr w:type="spellStart"/>
            <w:r w:rsidRPr="00916369">
              <w:rPr>
                <w:rFonts w:ascii="GothamMedium" w:hAnsi="GothamMedium"/>
                <w:sz w:val="18"/>
                <w:szCs w:val="18"/>
              </w:rPr>
              <w:t>Isoconfort</w:t>
            </w:r>
            <w:proofErr w:type="spellEnd"/>
            <w:r w:rsidR="001A6C2D">
              <w:rPr>
                <w:rFonts w:ascii="GothamMedium" w:hAnsi="GothamMedium"/>
                <w:sz w:val="18"/>
                <w:szCs w:val="18"/>
              </w:rPr>
              <w:t xml:space="preserve"> 32</w:t>
            </w:r>
            <w:r w:rsidR="001A6C2D" w:rsidRPr="00666B9D">
              <w:rPr>
                <w:rFonts w:ascii="GothamMedium" w:hAnsi="GothamMedium"/>
                <w:sz w:val="18"/>
                <w:szCs w:val="18"/>
              </w:rPr>
              <w:t xml:space="preserve"> (mm)</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763BA5E"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07F179C0"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80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5D866CF"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9ECE58B"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02EF73D"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1191" w:type="dxa"/>
            <w:tcBorders>
              <w:left w:val="single" w:sz="4" w:space="0" w:color="44546A" w:themeColor="text2"/>
              <w:bottom w:val="single" w:sz="4" w:space="0" w:color="44546A" w:themeColor="text2"/>
            </w:tcBorders>
            <w:shd w:val="clear" w:color="auto" w:fill="E7E6E6" w:themeFill="background2"/>
            <w:vAlign w:val="center"/>
          </w:tcPr>
          <w:p w14:paraId="64CFAEA8"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200</w:t>
            </w:r>
          </w:p>
        </w:tc>
      </w:tr>
      <w:tr w:rsidR="001A6C2D" w:rsidRPr="00666B9D" w14:paraId="1AFD3FA5" w14:textId="77777777" w:rsidTr="00FC4F7B">
        <w:tc>
          <w:tcPr>
            <w:tcW w:w="2567" w:type="dxa"/>
            <w:tcBorders>
              <w:top w:val="single" w:sz="4" w:space="0" w:color="44546A" w:themeColor="text2"/>
              <w:right w:val="single" w:sz="4" w:space="0" w:color="44546A" w:themeColor="text2"/>
            </w:tcBorders>
            <w:vAlign w:val="center"/>
          </w:tcPr>
          <w:p w14:paraId="6D8CB8F6" w14:textId="77777777" w:rsidR="001A6C2D" w:rsidRPr="00666B9D" w:rsidRDefault="001A6C2D" w:rsidP="00FC4F7B">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4AA09C9E"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1,85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0EA53EEE"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2,50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746BE8A7"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3,10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6AC957B6"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3,75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4936C37F"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4,35</w:t>
            </w:r>
          </w:p>
        </w:tc>
        <w:tc>
          <w:tcPr>
            <w:tcW w:w="1191" w:type="dxa"/>
            <w:tcBorders>
              <w:top w:val="single" w:sz="4" w:space="0" w:color="44546A" w:themeColor="text2"/>
              <w:left w:val="single" w:sz="4" w:space="0" w:color="44546A" w:themeColor="text2"/>
            </w:tcBorders>
            <w:vAlign w:val="center"/>
          </w:tcPr>
          <w:p w14:paraId="54F6CC02"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6,25</w:t>
            </w:r>
          </w:p>
        </w:tc>
      </w:tr>
    </w:tbl>
    <w:p w14:paraId="007F6B65" w14:textId="77777777" w:rsidR="001A6C2D" w:rsidRDefault="001A6C2D" w:rsidP="001A6C2D"/>
    <w:p w14:paraId="3347BBFD" w14:textId="77777777" w:rsidR="001A6C2D" w:rsidRDefault="001A6C2D" w:rsidP="001A6C2D"/>
    <w:p w14:paraId="62039886" w14:textId="77777777" w:rsidR="001A6C2D" w:rsidRDefault="001A6C2D" w:rsidP="001A6C2D"/>
    <w:p w14:paraId="60681C00" w14:textId="77777777" w:rsidR="001A6C2D" w:rsidRDefault="001A6C2D" w:rsidP="001A6C2D"/>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567"/>
        <w:gridCol w:w="1191"/>
        <w:gridCol w:w="1191"/>
        <w:gridCol w:w="1191"/>
        <w:gridCol w:w="1191"/>
        <w:gridCol w:w="1191"/>
        <w:gridCol w:w="1191"/>
      </w:tblGrid>
      <w:tr w:rsidR="001A6C2D" w:rsidRPr="00666B9D" w14:paraId="4D7CEC7A" w14:textId="77777777" w:rsidTr="00FC4F7B">
        <w:tc>
          <w:tcPr>
            <w:tcW w:w="1191" w:type="dxa"/>
            <w:gridSpan w:val="7"/>
            <w:tcBorders>
              <w:bottom w:val="single" w:sz="4" w:space="0" w:color="FFE599" w:themeColor="accent4" w:themeTint="66"/>
            </w:tcBorders>
            <w:vAlign w:val="center"/>
          </w:tcPr>
          <w:p w14:paraId="150720AB" w14:textId="2DA05008" w:rsidR="001A6C2D" w:rsidRPr="00AA0419" w:rsidRDefault="001A6C2D" w:rsidP="00FC4F7B">
            <w:pPr>
              <w:pStyle w:val="Sansinterligne"/>
              <w:jc w:val="center"/>
              <w:rPr>
                <w:rFonts w:ascii="Gotham Rounded Book" w:hAnsi="Gotham Rounded Book"/>
              </w:rPr>
            </w:pPr>
            <w:r w:rsidRPr="00AA0419">
              <w:rPr>
                <w:rFonts w:ascii="Gotham Rounded Book" w:hAnsi="Gotham Rounded Book"/>
              </w:rPr>
              <w:t>Résistance thermique</w:t>
            </w:r>
            <w:r>
              <w:rPr>
                <w:rFonts w:ascii="Gotham Rounded Book" w:hAnsi="Gotham Rounded Book"/>
              </w:rPr>
              <w:t xml:space="preserve"> –</w:t>
            </w:r>
            <w:r w:rsidR="00916369" w:rsidRPr="00916369">
              <w:rPr>
                <w:rFonts w:ascii="Gotham Rounded Book" w:hAnsi="Gotham Rounded Book"/>
              </w:rPr>
              <w:t xml:space="preserve"> </w:t>
            </w:r>
            <w:proofErr w:type="spellStart"/>
            <w:r w:rsidR="00916369" w:rsidRPr="00916369">
              <w:rPr>
                <w:rFonts w:ascii="Gotham Rounded Book" w:hAnsi="Gotham Rounded Book"/>
              </w:rPr>
              <w:t>Isoconfort</w:t>
            </w:r>
            <w:proofErr w:type="spellEnd"/>
            <w:r w:rsidR="00916369" w:rsidRPr="00916369">
              <w:rPr>
                <w:rFonts w:ascii="Gotham Rounded Book" w:hAnsi="Gotham Rounded Book"/>
              </w:rPr>
              <w:t xml:space="preserve"> </w:t>
            </w:r>
            <w:r>
              <w:rPr>
                <w:rFonts w:ascii="Gotham Rounded Book" w:hAnsi="Gotham Rounded Book"/>
              </w:rPr>
              <w:t>35</w:t>
            </w:r>
          </w:p>
        </w:tc>
      </w:tr>
      <w:tr w:rsidR="001A6C2D" w:rsidRPr="00666B9D" w14:paraId="21863D39" w14:textId="77777777" w:rsidTr="00FC4F7B">
        <w:tc>
          <w:tcPr>
            <w:tcW w:w="2567" w:type="dxa"/>
            <w:tcBorders>
              <w:bottom w:val="single" w:sz="4" w:space="0" w:color="44546A" w:themeColor="text2"/>
              <w:right w:val="single" w:sz="4" w:space="0" w:color="44546A" w:themeColor="text2"/>
            </w:tcBorders>
            <w:shd w:val="clear" w:color="auto" w:fill="E7E6E6" w:themeFill="background2"/>
            <w:vAlign w:val="center"/>
          </w:tcPr>
          <w:p w14:paraId="4C88F28A" w14:textId="77777777" w:rsidR="001A6C2D" w:rsidRPr="00666B9D" w:rsidRDefault="001A6C2D" w:rsidP="00FC4F7B">
            <w:pPr>
              <w:spacing w:after="0" w:line="240" w:lineRule="auto"/>
              <w:rPr>
                <w:rFonts w:ascii="GothamMedium" w:hAnsi="GothamMedium"/>
                <w:sz w:val="18"/>
                <w:szCs w:val="18"/>
              </w:rPr>
            </w:pPr>
            <w:r w:rsidRPr="00666B9D">
              <w:rPr>
                <w:rFonts w:ascii="GothamMedium" w:hAnsi="GothamMedium"/>
                <w:sz w:val="18"/>
                <w:szCs w:val="18"/>
              </w:rPr>
              <w:t>Epaisseur</w:t>
            </w:r>
          </w:p>
          <w:p w14:paraId="3CCD7964" w14:textId="7FC69D14" w:rsidR="001A6C2D" w:rsidRPr="00666B9D" w:rsidRDefault="00916369" w:rsidP="00FC4F7B">
            <w:pPr>
              <w:spacing w:after="0" w:line="240" w:lineRule="auto"/>
              <w:rPr>
                <w:rFonts w:ascii="GothamMedium" w:hAnsi="GothamMedium"/>
                <w:b/>
                <w:sz w:val="18"/>
                <w:szCs w:val="18"/>
              </w:rPr>
            </w:pPr>
            <w:proofErr w:type="spellStart"/>
            <w:r w:rsidRPr="00916369">
              <w:rPr>
                <w:rFonts w:ascii="GothamMedium" w:hAnsi="GothamMedium"/>
                <w:sz w:val="18"/>
                <w:szCs w:val="18"/>
              </w:rPr>
              <w:t>Isoconfort</w:t>
            </w:r>
            <w:proofErr w:type="spellEnd"/>
            <w:r w:rsidR="001A6C2D">
              <w:rPr>
                <w:rFonts w:ascii="GothamMedium" w:hAnsi="GothamMedium"/>
                <w:sz w:val="18"/>
                <w:szCs w:val="18"/>
              </w:rPr>
              <w:t xml:space="preserve"> 35</w:t>
            </w:r>
            <w:r w:rsidR="001A6C2D" w:rsidRPr="00666B9D">
              <w:rPr>
                <w:rFonts w:ascii="GothamMedium" w:hAnsi="GothamMedium"/>
                <w:sz w:val="18"/>
                <w:szCs w:val="18"/>
              </w:rPr>
              <w:t xml:space="preserve"> (mm)</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1B6C254"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B49D18E"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80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9F90189"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0BCD384"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70B3443"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1191" w:type="dxa"/>
            <w:tcBorders>
              <w:left w:val="single" w:sz="4" w:space="0" w:color="44546A" w:themeColor="text2"/>
              <w:bottom w:val="single" w:sz="4" w:space="0" w:color="44546A" w:themeColor="text2"/>
            </w:tcBorders>
            <w:shd w:val="clear" w:color="auto" w:fill="E7E6E6" w:themeFill="background2"/>
            <w:vAlign w:val="center"/>
          </w:tcPr>
          <w:p w14:paraId="43E0C8DA" w14:textId="77777777" w:rsidR="001A6C2D" w:rsidRPr="00666B9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160</w:t>
            </w:r>
          </w:p>
        </w:tc>
      </w:tr>
      <w:tr w:rsidR="001A6C2D" w:rsidRPr="00666B9D" w14:paraId="06F2734A" w14:textId="77777777" w:rsidTr="00FC4F7B">
        <w:tc>
          <w:tcPr>
            <w:tcW w:w="2567" w:type="dxa"/>
            <w:tcBorders>
              <w:top w:val="single" w:sz="4" w:space="0" w:color="44546A" w:themeColor="text2"/>
              <w:bottom w:val="single" w:sz="4" w:space="0" w:color="44546A" w:themeColor="text2"/>
              <w:right w:val="single" w:sz="4" w:space="0" w:color="44546A" w:themeColor="text2"/>
            </w:tcBorders>
            <w:vAlign w:val="center"/>
          </w:tcPr>
          <w:p w14:paraId="35E76802" w14:textId="77777777" w:rsidR="001A6C2D" w:rsidRPr="00666B9D" w:rsidRDefault="001A6C2D" w:rsidP="00FC4F7B">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098DE654"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1,70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23C9D093"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2,25</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05369C0"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2,85</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B0CB620"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3,40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1B3DF7C"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4,00</w:t>
            </w:r>
          </w:p>
        </w:tc>
        <w:tc>
          <w:tcPr>
            <w:tcW w:w="1191" w:type="dxa"/>
            <w:tcBorders>
              <w:top w:val="single" w:sz="4" w:space="0" w:color="44546A" w:themeColor="text2"/>
              <w:left w:val="single" w:sz="4" w:space="0" w:color="44546A" w:themeColor="text2"/>
              <w:bottom w:val="single" w:sz="4" w:space="0" w:color="44546A" w:themeColor="text2"/>
            </w:tcBorders>
            <w:vAlign w:val="center"/>
          </w:tcPr>
          <w:p w14:paraId="4C918D9C"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4,55</w:t>
            </w:r>
          </w:p>
        </w:tc>
      </w:tr>
      <w:tr w:rsidR="001A6C2D" w:rsidRPr="00666B9D" w14:paraId="5F641E36" w14:textId="77777777" w:rsidTr="00FC4F7B">
        <w:tc>
          <w:tcPr>
            <w:tcW w:w="2567" w:type="dxa"/>
            <w:tcBorders>
              <w:top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E3D9AA7" w14:textId="77777777" w:rsidR="001A6C2D" w:rsidRPr="00666B9D" w:rsidRDefault="001A6C2D" w:rsidP="00FC4F7B">
            <w:pPr>
              <w:spacing w:after="0" w:line="240" w:lineRule="auto"/>
              <w:rPr>
                <w:rFonts w:ascii="GothamMedium" w:hAnsi="GothamMedium"/>
                <w:sz w:val="18"/>
                <w:szCs w:val="18"/>
              </w:rPr>
            </w:pPr>
            <w:r w:rsidRPr="00666B9D">
              <w:rPr>
                <w:rFonts w:ascii="GothamMedium" w:hAnsi="GothamMedium"/>
                <w:sz w:val="18"/>
                <w:szCs w:val="18"/>
              </w:rPr>
              <w:t>Epaisseur</w:t>
            </w:r>
          </w:p>
          <w:p w14:paraId="3C62B80F" w14:textId="679FD58B" w:rsidR="001A6C2D" w:rsidRPr="00666B9D" w:rsidRDefault="00916369" w:rsidP="00FC4F7B">
            <w:pPr>
              <w:spacing w:after="0" w:line="240" w:lineRule="auto"/>
              <w:rPr>
                <w:rFonts w:ascii="GothamMedium" w:hAnsi="GothamMedium"/>
                <w:sz w:val="18"/>
                <w:szCs w:val="18"/>
              </w:rPr>
            </w:pPr>
            <w:proofErr w:type="spellStart"/>
            <w:r w:rsidRPr="00916369">
              <w:rPr>
                <w:rFonts w:ascii="GothamMedium" w:hAnsi="GothamMedium"/>
                <w:sz w:val="18"/>
                <w:szCs w:val="18"/>
              </w:rPr>
              <w:t>Isoconfort</w:t>
            </w:r>
            <w:proofErr w:type="spellEnd"/>
            <w:r w:rsidR="001A6C2D">
              <w:rPr>
                <w:rFonts w:ascii="GothamMedium" w:hAnsi="GothamMedium"/>
                <w:sz w:val="18"/>
                <w:szCs w:val="18"/>
              </w:rPr>
              <w:t xml:space="preserve"> 35</w:t>
            </w:r>
            <w:r w:rsidR="001A6C2D" w:rsidRPr="00666B9D">
              <w:rPr>
                <w:rFonts w:ascii="GothamMedium" w:hAnsi="GothamMedium"/>
                <w:sz w:val="18"/>
                <w:szCs w:val="18"/>
              </w:rPr>
              <w:t xml:space="preserve"> (mm)</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23BE48D"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180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3EBBCB8A"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200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57C5090"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220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D2B7F93"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240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8CA0D63"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260</w:t>
            </w:r>
          </w:p>
        </w:tc>
        <w:tc>
          <w:tcPr>
            <w:tcW w:w="1191" w:type="dxa"/>
            <w:tcBorders>
              <w:top w:val="single" w:sz="4" w:space="0" w:color="44546A" w:themeColor="text2"/>
              <w:left w:val="single" w:sz="4" w:space="0" w:color="44546A" w:themeColor="text2"/>
              <w:bottom w:val="single" w:sz="4" w:space="0" w:color="44546A" w:themeColor="text2"/>
            </w:tcBorders>
            <w:shd w:val="clear" w:color="auto" w:fill="E7E6E6" w:themeFill="background2"/>
            <w:vAlign w:val="center"/>
          </w:tcPr>
          <w:p w14:paraId="1A70406C" w14:textId="77777777" w:rsidR="001A6C2D" w:rsidRDefault="001A6C2D" w:rsidP="00FC4F7B">
            <w:pPr>
              <w:spacing w:after="0" w:line="240" w:lineRule="auto"/>
              <w:jc w:val="center"/>
              <w:rPr>
                <w:rFonts w:asciiTheme="majorHAnsi" w:hAnsiTheme="majorHAnsi"/>
                <w:b/>
                <w:sz w:val="18"/>
                <w:szCs w:val="18"/>
              </w:rPr>
            </w:pPr>
            <w:r>
              <w:rPr>
                <w:rFonts w:asciiTheme="majorHAnsi" w:hAnsiTheme="majorHAnsi"/>
                <w:b/>
                <w:sz w:val="18"/>
                <w:szCs w:val="18"/>
              </w:rPr>
              <w:t>280</w:t>
            </w:r>
          </w:p>
        </w:tc>
      </w:tr>
      <w:tr w:rsidR="001A6C2D" w:rsidRPr="00666B9D" w14:paraId="2B5B20CC" w14:textId="77777777" w:rsidTr="00FC4F7B">
        <w:tc>
          <w:tcPr>
            <w:tcW w:w="2567" w:type="dxa"/>
            <w:tcBorders>
              <w:top w:val="single" w:sz="4" w:space="0" w:color="44546A" w:themeColor="text2"/>
              <w:right w:val="single" w:sz="4" w:space="0" w:color="44546A" w:themeColor="text2"/>
            </w:tcBorders>
            <w:vAlign w:val="center"/>
          </w:tcPr>
          <w:p w14:paraId="1EE7F98D" w14:textId="77777777" w:rsidR="001A6C2D" w:rsidRPr="00666B9D" w:rsidRDefault="001A6C2D" w:rsidP="00FC4F7B">
            <w:pPr>
              <w:spacing w:after="0" w:line="240" w:lineRule="auto"/>
              <w:rPr>
                <w:rFonts w:ascii="GothamMedium" w:hAnsi="GothamMedium"/>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445D5A55"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5,10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4C5F4CFD"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5,70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7F196524"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6,25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0C4A111D" w14:textId="77777777" w:rsidR="001A6C2D" w:rsidRPr="00A82208" w:rsidRDefault="001A6C2D" w:rsidP="00FC4F7B">
            <w:pPr>
              <w:spacing w:after="0" w:line="240" w:lineRule="auto"/>
              <w:jc w:val="center"/>
              <w:rPr>
                <w:rFonts w:asciiTheme="majorHAnsi" w:hAnsiTheme="majorHAnsi"/>
                <w:sz w:val="18"/>
                <w:szCs w:val="18"/>
              </w:rPr>
            </w:pPr>
            <w:r w:rsidRPr="00A82208">
              <w:rPr>
                <w:rFonts w:asciiTheme="majorHAnsi" w:hAnsiTheme="majorHAnsi"/>
                <w:sz w:val="18"/>
                <w:szCs w:val="18"/>
              </w:rPr>
              <w:t>6,85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107F42E8" w14:textId="77777777" w:rsidR="001A6C2D" w:rsidRPr="00A82208" w:rsidRDefault="001A6C2D" w:rsidP="00FC4F7B">
            <w:pPr>
              <w:spacing w:after="0" w:line="240" w:lineRule="auto"/>
              <w:jc w:val="center"/>
              <w:rPr>
                <w:rFonts w:asciiTheme="majorHAnsi" w:hAnsiTheme="majorHAnsi"/>
                <w:sz w:val="18"/>
                <w:szCs w:val="18"/>
              </w:rPr>
            </w:pPr>
            <w:r>
              <w:rPr>
                <w:rFonts w:asciiTheme="majorHAnsi" w:hAnsiTheme="majorHAnsi"/>
                <w:sz w:val="18"/>
                <w:szCs w:val="18"/>
              </w:rPr>
              <w:t>7,40</w:t>
            </w:r>
          </w:p>
        </w:tc>
        <w:tc>
          <w:tcPr>
            <w:tcW w:w="1191" w:type="dxa"/>
            <w:tcBorders>
              <w:top w:val="single" w:sz="4" w:space="0" w:color="44546A" w:themeColor="text2"/>
              <w:left w:val="single" w:sz="4" w:space="0" w:color="44546A" w:themeColor="text2"/>
            </w:tcBorders>
            <w:vAlign w:val="center"/>
          </w:tcPr>
          <w:p w14:paraId="7D3668B0" w14:textId="77777777" w:rsidR="001A6C2D" w:rsidRPr="00752DF1" w:rsidRDefault="001A6C2D" w:rsidP="00FC4F7B">
            <w:pPr>
              <w:spacing w:after="0" w:line="240" w:lineRule="auto"/>
              <w:jc w:val="center"/>
              <w:rPr>
                <w:rFonts w:asciiTheme="majorHAnsi" w:hAnsiTheme="majorHAnsi"/>
                <w:sz w:val="18"/>
                <w:szCs w:val="18"/>
              </w:rPr>
            </w:pPr>
            <w:r w:rsidRPr="00752DF1">
              <w:rPr>
                <w:rFonts w:asciiTheme="majorHAnsi" w:hAnsiTheme="majorHAnsi"/>
                <w:sz w:val="18"/>
                <w:szCs w:val="18"/>
              </w:rPr>
              <w:t>8,00</w:t>
            </w:r>
          </w:p>
        </w:tc>
      </w:tr>
    </w:tbl>
    <w:p w14:paraId="62060B7F" w14:textId="77777777" w:rsidR="001A6C2D" w:rsidRPr="00A82208" w:rsidRDefault="001A6C2D" w:rsidP="001A6C2D"/>
    <w:p w14:paraId="1CF3FBBA" w14:textId="77777777" w:rsidR="001A6C2D" w:rsidRPr="008F61C2" w:rsidRDefault="001A6C2D" w:rsidP="001A6C2D">
      <w:pPr>
        <w:jc w:val="both"/>
        <w:rPr>
          <w:rFonts w:ascii="Gotham Light" w:hAnsi="Gotham Light"/>
          <w:szCs w:val="20"/>
        </w:rPr>
      </w:pPr>
    </w:p>
    <w:p w14:paraId="570CDA52" w14:textId="77777777" w:rsidR="001A6C2D" w:rsidRPr="008F61C2" w:rsidRDefault="001A6C2D" w:rsidP="001A6C2D">
      <w:pPr>
        <w:rPr>
          <w:rFonts w:ascii="Gotham Light" w:hAnsi="Gotham Light"/>
          <w:szCs w:val="20"/>
        </w:rPr>
      </w:pPr>
    </w:p>
    <w:p w14:paraId="23206E22" w14:textId="77777777" w:rsidR="001A6C2D" w:rsidRPr="008F61C2" w:rsidRDefault="001A6C2D" w:rsidP="001A6C2D">
      <w:pPr>
        <w:rPr>
          <w:rFonts w:ascii="Gotham Light" w:hAnsi="Gotham Light"/>
          <w:szCs w:val="20"/>
        </w:rPr>
      </w:pPr>
    </w:p>
    <w:p w14:paraId="2E2DC8DF" w14:textId="77777777" w:rsidR="001A6C2D" w:rsidRPr="008F61C2" w:rsidRDefault="001A6C2D" w:rsidP="001A6C2D">
      <w:pPr>
        <w:rPr>
          <w:rFonts w:ascii="Gotham Light" w:hAnsi="Gotham Light"/>
          <w:szCs w:val="20"/>
        </w:rPr>
      </w:pPr>
    </w:p>
    <w:p w14:paraId="2D7FE788" w14:textId="77777777" w:rsidR="001A6C2D" w:rsidRDefault="001A6C2D" w:rsidP="001A6C2D"/>
    <w:p w14:paraId="6EE8D47A" w14:textId="77777777" w:rsidR="00503C30" w:rsidRPr="00503C30" w:rsidRDefault="00503C30" w:rsidP="001A6C2D">
      <w:pPr>
        <w:pStyle w:val="Titre1"/>
        <w:rPr>
          <w:rFonts w:ascii="Gotham Rounded Book" w:hAnsi="Gotham Rounded Book"/>
        </w:rPr>
      </w:pPr>
    </w:p>
    <w:sectPr w:rsidR="00503C30" w:rsidRPr="00503C30" w:rsidSect="00410CE7">
      <w:footerReference w:type="default" r:id="rId18"/>
      <w:footerReference w:type="first" r:id="rId19"/>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5A718" w14:textId="77777777" w:rsidR="00704E52" w:rsidRDefault="00704E52" w:rsidP="00E5674E">
      <w:pPr>
        <w:spacing w:after="0" w:line="240" w:lineRule="auto"/>
      </w:pPr>
      <w:r>
        <w:separator/>
      </w:r>
    </w:p>
  </w:endnote>
  <w:endnote w:type="continuationSeparator" w:id="0">
    <w:p w14:paraId="1779559D" w14:textId="77777777" w:rsidR="00704E52" w:rsidRDefault="00704E52" w:rsidP="00E5674E">
      <w:pPr>
        <w:spacing w:after="0" w:line="240" w:lineRule="auto"/>
      </w:pPr>
      <w:r>
        <w:continuationSeparator/>
      </w:r>
    </w:p>
  </w:endnote>
  <w:endnote w:type="continuationNotice" w:id="1">
    <w:p w14:paraId="460C9533" w14:textId="77777777" w:rsidR="00704E52" w:rsidRDefault="00704E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 w:name="Gotham Light">
    <w:altName w:val="Calibri"/>
    <w:panose1 w:val="00000000000000000000"/>
    <w:charset w:val="00"/>
    <w:family w:val="modern"/>
    <w:notTrueType/>
    <w:pitch w:val="variable"/>
    <w:sig w:usb0="A10000FF" w:usb1="40000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B8DE154" w14:textId="2553C844" w:rsidR="00FA7550" w:rsidRPr="00D51742" w:rsidRDefault="009B557C" w:rsidP="005E3430">
          <w:pPr>
            <w:pStyle w:val="Pieddepage"/>
          </w:pPr>
          <w:r w:rsidRPr="00D51742">
            <w:t xml:space="preserve">Edition du </w:t>
          </w:r>
          <w:r w:rsidR="009D5594">
            <w:t>11/08/2025</w:t>
          </w:r>
        </w:p>
        <w:p w14:paraId="4D0A33A6" w14:textId="105C5A9B" w:rsidR="00FA7550" w:rsidRPr="00D51742" w:rsidRDefault="009B557C" w:rsidP="005E343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58241"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8"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36DB8859" w:rsidR="00FA7550" w:rsidRPr="00C95E2C" w:rsidRDefault="009B557C" w:rsidP="005E3430">
          <w:pPr>
            <w:pStyle w:val="Pieddepage"/>
            <w:rPr>
              <w:rFonts w:ascii="Gotham Rounded Book" w:hAnsi="Gotham Rounded Book"/>
            </w:rPr>
          </w:pPr>
          <w:bookmarkStart w:id="0" w:name="_Hlk490982227"/>
          <w:r w:rsidRPr="009D5594">
            <w:rPr>
              <w:rFonts w:ascii="Gotham Rounded Book" w:hAnsi="Gotham Rounded Book"/>
            </w:rPr>
            <w:t xml:space="preserve">Edition du </w:t>
          </w:r>
          <w:r w:rsidR="009D5594" w:rsidRPr="009D5594">
            <w:rPr>
              <w:rFonts w:ascii="Gotham Rounded Book" w:hAnsi="Gotham Rounded Book"/>
            </w:rPr>
            <w:t>11/08/2025</w:t>
          </w:r>
        </w:p>
        <w:p w14:paraId="6DC1731B" w14:textId="77777777" w:rsidR="00FA7550" w:rsidRPr="00D51742" w:rsidRDefault="009B557C" w:rsidP="005E3430">
          <w:pPr>
            <w:pStyle w:val="Pieddepage"/>
          </w:pPr>
          <w:r w:rsidRPr="00C95E2C">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6"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ADA67E" w14:textId="77777777" w:rsidR="00704E52" w:rsidRDefault="00704E52" w:rsidP="00E5674E">
      <w:pPr>
        <w:spacing w:after="0" w:line="240" w:lineRule="auto"/>
      </w:pPr>
      <w:r>
        <w:separator/>
      </w:r>
    </w:p>
  </w:footnote>
  <w:footnote w:type="continuationSeparator" w:id="0">
    <w:p w14:paraId="7C74C535" w14:textId="77777777" w:rsidR="00704E52" w:rsidRDefault="00704E52" w:rsidP="00E5674E">
      <w:pPr>
        <w:spacing w:after="0" w:line="240" w:lineRule="auto"/>
      </w:pPr>
      <w:r>
        <w:continuationSeparator/>
      </w:r>
    </w:p>
  </w:footnote>
  <w:footnote w:type="continuationNotice" w:id="1">
    <w:p w14:paraId="743E0414" w14:textId="77777777" w:rsidR="00704E52" w:rsidRDefault="00704E5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0DC619C8"/>
    <w:multiLevelType w:val="hybridMultilevel"/>
    <w:tmpl w:val="479ED6D4"/>
    <w:lvl w:ilvl="0" w:tplc="44BA1632">
      <w:numFmt w:val="bullet"/>
      <w:lvlText w:val="•"/>
      <w:lvlJc w:val="left"/>
      <w:pPr>
        <w:ind w:left="720" w:hanging="360"/>
      </w:pPr>
      <w:rPr>
        <w:rFonts w:ascii="Gotham Rounded Book" w:eastAsiaTheme="minorHAnsi" w:hAnsi="Gotham Rounded Book"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2DFB399A"/>
    <w:multiLevelType w:val="hybridMultilevel"/>
    <w:tmpl w:val="015C7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5"/>
  </w:num>
  <w:num w:numId="4" w16cid:durableId="973873787">
    <w:abstractNumId w:val="4"/>
  </w:num>
  <w:num w:numId="5" w16cid:durableId="1131829556">
    <w:abstractNumId w:val="3"/>
  </w:num>
  <w:num w:numId="6" w16cid:durableId="1099905907">
    <w:abstractNumId w:val="3"/>
  </w:num>
  <w:num w:numId="7" w16cid:durableId="13785032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1066D"/>
    <w:rsid w:val="000240BD"/>
    <w:rsid w:val="0002648D"/>
    <w:rsid w:val="00027429"/>
    <w:rsid w:val="00085850"/>
    <w:rsid w:val="001531E6"/>
    <w:rsid w:val="001A6C2D"/>
    <w:rsid w:val="001C73C2"/>
    <w:rsid w:val="001D308E"/>
    <w:rsid w:val="002301BB"/>
    <w:rsid w:val="00233D90"/>
    <w:rsid w:val="00236362"/>
    <w:rsid w:val="00245529"/>
    <w:rsid w:val="00255696"/>
    <w:rsid w:val="00277B8D"/>
    <w:rsid w:val="00286B57"/>
    <w:rsid w:val="002A4C54"/>
    <w:rsid w:val="002D4007"/>
    <w:rsid w:val="003009E0"/>
    <w:rsid w:val="00306F8C"/>
    <w:rsid w:val="00313A38"/>
    <w:rsid w:val="00347DBA"/>
    <w:rsid w:val="00353519"/>
    <w:rsid w:val="00364DE6"/>
    <w:rsid w:val="00365CC5"/>
    <w:rsid w:val="003905F0"/>
    <w:rsid w:val="003A5D23"/>
    <w:rsid w:val="003C27D6"/>
    <w:rsid w:val="003D0B1A"/>
    <w:rsid w:val="003D3A2F"/>
    <w:rsid w:val="00461165"/>
    <w:rsid w:val="00465161"/>
    <w:rsid w:val="00472E19"/>
    <w:rsid w:val="00483F24"/>
    <w:rsid w:val="004C11BE"/>
    <w:rsid w:val="004E1FC5"/>
    <w:rsid w:val="004F5113"/>
    <w:rsid w:val="00503C30"/>
    <w:rsid w:val="00556BB8"/>
    <w:rsid w:val="00562906"/>
    <w:rsid w:val="00575373"/>
    <w:rsid w:val="005A266F"/>
    <w:rsid w:val="005A2ECB"/>
    <w:rsid w:val="005E0145"/>
    <w:rsid w:val="005F45C8"/>
    <w:rsid w:val="006231A5"/>
    <w:rsid w:val="00623375"/>
    <w:rsid w:val="0067202C"/>
    <w:rsid w:val="006A7521"/>
    <w:rsid w:val="006A7C4F"/>
    <w:rsid w:val="006B25AE"/>
    <w:rsid w:val="006B7DC0"/>
    <w:rsid w:val="006C7C98"/>
    <w:rsid w:val="006F3916"/>
    <w:rsid w:val="006F72AE"/>
    <w:rsid w:val="0070244B"/>
    <w:rsid w:val="007034D8"/>
    <w:rsid w:val="00704E52"/>
    <w:rsid w:val="00756779"/>
    <w:rsid w:val="00770BF8"/>
    <w:rsid w:val="00772CEF"/>
    <w:rsid w:val="00775BB2"/>
    <w:rsid w:val="007842D4"/>
    <w:rsid w:val="007D3041"/>
    <w:rsid w:val="007F12B7"/>
    <w:rsid w:val="007F7685"/>
    <w:rsid w:val="00806939"/>
    <w:rsid w:val="00817868"/>
    <w:rsid w:val="00833C7C"/>
    <w:rsid w:val="008C713D"/>
    <w:rsid w:val="008D735B"/>
    <w:rsid w:val="008F4EBF"/>
    <w:rsid w:val="00913593"/>
    <w:rsid w:val="00916369"/>
    <w:rsid w:val="00917085"/>
    <w:rsid w:val="00930EF8"/>
    <w:rsid w:val="009801A4"/>
    <w:rsid w:val="009877EB"/>
    <w:rsid w:val="009B557C"/>
    <w:rsid w:val="009D4FDB"/>
    <w:rsid w:val="009D5594"/>
    <w:rsid w:val="009E2D79"/>
    <w:rsid w:val="009E34D6"/>
    <w:rsid w:val="009F1DEA"/>
    <w:rsid w:val="00A1560A"/>
    <w:rsid w:val="00A36111"/>
    <w:rsid w:val="00A71957"/>
    <w:rsid w:val="00A8485E"/>
    <w:rsid w:val="00A92BF9"/>
    <w:rsid w:val="00A94BF7"/>
    <w:rsid w:val="00A96256"/>
    <w:rsid w:val="00AA33D1"/>
    <w:rsid w:val="00AB4351"/>
    <w:rsid w:val="00AC360F"/>
    <w:rsid w:val="00AD7A92"/>
    <w:rsid w:val="00AE2A3E"/>
    <w:rsid w:val="00B01F64"/>
    <w:rsid w:val="00B075CE"/>
    <w:rsid w:val="00B36BE3"/>
    <w:rsid w:val="00B561F3"/>
    <w:rsid w:val="00B7086A"/>
    <w:rsid w:val="00B73783"/>
    <w:rsid w:val="00B750F6"/>
    <w:rsid w:val="00B81841"/>
    <w:rsid w:val="00B82025"/>
    <w:rsid w:val="00BE45AB"/>
    <w:rsid w:val="00BF13E9"/>
    <w:rsid w:val="00C01353"/>
    <w:rsid w:val="00C3091D"/>
    <w:rsid w:val="00C631D8"/>
    <w:rsid w:val="00C63968"/>
    <w:rsid w:val="00C87EFC"/>
    <w:rsid w:val="00CD7F38"/>
    <w:rsid w:val="00CE24E3"/>
    <w:rsid w:val="00CE7AA3"/>
    <w:rsid w:val="00CF0798"/>
    <w:rsid w:val="00CF7EBB"/>
    <w:rsid w:val="00D0510A"/>
    <w:rsid w:val="00D21A6D"/>
    <w:rsid w:val="00D573F8"/>
    <w:rsid w:val="00D61DAC"/>
    <w:rsid w:val="00D72C84"/>
    <w:rsid w:val="00D90DDA"/>
    <w:rsid w:val="00DA23D4"/>
    <w:rsid w:val="00DB2F51"/>
    <w:rsid w:val="00DB5F0A"/>
    <w:rsid w:val="00DD6C4E"/>
    <w:rsid w:val="00E15FDA"/>
    <w:rsid w:val="00E511BB"/>
    <w:rsid w:val="00E5674E"/>
    <w:rsid w:val="00E62131"/>
    <w:rsid w:val="00E65892"/>
    <w:rsid w:val="00EA6620"/>
    <w:rsid w:val="00EB0346"/>
    <w:rsid w:val="00EC2FF5"/>
    <w:rsid w:val="00EC6D92"/>
    <w:rsid w:val="00ED705A"/>
    <w:rsid w:val="00F2206C"/>
    <w:rsid w:val="00F46592"/>
    <w:rsid w:val="00F94F4D"/>
    <w:rsid w:val="00FA75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Normal"/>
    <w:next w:val="Normal"/>
    <w:link w:val="Titre1Car"/>
    <w:uiPriority w:val="9"/>
    <w:qFormat/>
    <w:rsid w:val="00C87E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DB2F51"/>
    <w:pPr>
      <w:keepNext/>
      <w:keepLines/>
      <w:spacing w:before="40" w:after="0" w:line="276" w:lineRule="auto"/>
      <w:outlineLvl w:val="1"/>
    </w:pPr>
    <w:rPr>
      <w:rFonts w:asciiTheme="majorHAnsi" w:eastAsiaTheme="majorEastAsia" w:hAnsiTheme="majorHAnsi" w:cstheme="majorBidi"/>
      <w:color w:val="4472C4"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character" w:customStyle="1" w:styleId="Titre2Car">
    <w:name w:val="Titre 2 Car"/>
    <w:basedOn w:val="Policepardfaut"/>
    <w:link w:val="Titre2"/>
    <w:uiPriority w:val="9"/>
    <w:rsid w:val="00DB2F51"/>
    <w:rPr>
      <w:rFonts w:asciiTheme="majorHAnsi" w:eastAsiaTheme="majorEastAsia" w:hAnsiTheme="majorHAnsi" w:cstheme="majorBidi"/>
      <w:color w:val="4472C4" w:themeColor="accent1"/>
    </w:rPr>
  </w:style>
  <w:style w:type="paragraph" w:customStyle="1" w:styleId="Default">
    <w:name w:val="Default"/>
    <w:rsid w:val="00DB2F51"/>
    <w:pPr>
      <w:autoSpaceDE w:val="0"/>
      <w:autoSpaceDN w:val="0"/>
      <w:adjustRightInd w:val="0"/>
      <w:spacing w:after="0" w:line="240" w:lineRule="auto"/>
    </w:pPr>
    <w:rPr>
      <w:rFonts w:ascii="Arial" w:hAnsi="Arial" w:cs="Arial"/>
      <w:color w:val="000000"/>
      <w:sz w:val="24"/>
      <w:szCs w:val="24"/>
    </w:rPr>
  </w:style>
  <w:style w:type="character" w:customStyle="1" w:styleId="Titre1Car">
    <w:name w:val="Titre 1 Car"/>
    <w:basedOn w:val="Policepardfaut"/>
    <w:link w:val="Titre1"/>
    <w:uiPriority w:val="9"/>
    <w:rsid w:val="00C87EFC"/>
    <w:rPr>
      <w:rFonts w:asciiTheme="majorHAnsi" w:eastAsiaTheme="majorEastAsia" w:hAnsiTheme="majorHAnsi" w:cstheme="majorBidi"/>
      <w:color w:val="2F5496" w:themeColor="accent1" w:themeShade="BF"/>
      <w:sz w:val="32"/>
      <w:szCs w:val="32"/>
    </w:rPr>
  </w:style>
  <w:style w:type="paragraph" w:styleId="Sansinterligne">
    <w:name w:val="No Spacing"/>
    <w:uiPriority w:val="1"/>
    <w:qFormat/>
    <w:rsid w:val="00C87EFC"/>
    <w:pPr>
      <w:spacing w:after="0" w:line="240" w:lineRule="auto"/>
    </w:pPr>
    <w:rPr>
      <w:sz w:val="20"/>
    </w:rPr>
  </w:style>
  <w:style w:type="table" w:customStyle="1" w:styleId="TableauGrille1Clair-Accentuation41">
    <w:name w:val="Tableau Grille 1 Clair - Accentuation 41"/>
    <w:basedOn w:val="TableauNormal"/>
    <w:uiPriority w:val="46"/>
    <w:rsid w:val="00C87EFC"/>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748049">
      <w:bodyDiv w:val="1"/>
      <w:marLeft w:val="0"/>
      <w:marRight w:val="0"/>
      <w:marTop w:val="0"/>
      <w:marBottom w:val="0"/>
      <w:divBdr>
        <w:top w:val="none" w:sz="0" w:space="0" w:color="auto"/>
        <w:left w:val="none" w:sz="0" w:space="0" w:color="auto"/>
        <w:bottom w:val="none" w:sz="0" w:space="0" w:color="auto"/>
        <w:right w:val="none" w:sz="0" w:space="0" w:color="auto"/>
      </w:divBdr>
    </w:div>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586720520">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cid:2565C7D4-F227-4D35-BC08-C400BF04B17D"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AA4756-B858-4F6D-A0C1-386AE9207A3F}">
  <ds:schemaRefs>
    <ds:schemaRef ds:uri="http://schemas.openxmlformats.org/officeDocument/2006/bibliography"/>
  </ds:schemaRefs>
</ds:datastoreItem>
</file>

<file path=customXml/itemProps2.xml><?xml version="1.0" encoding="utf-8"?>
<ds:datastoreItem xmlns:ds="http://schemas.openxmlformats.org/officeDocument/2006/customXml" ds:itemID="{312BE4D5-F7E5-4397-9947-526A493EC1E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E870345-BFB9-4607-90D0-012C2B6727B7}"/>
</file>

<file path=customXml/itemProps4.xml><?xml version="1.0" encoding="utf-8"?>
<ds:datastoreItem xmlns:ds="http://schemas.openxmlformats.org/officeDocument/2006/customXml" ds:itemID="{4DAAEB99-C8C5-4145-97BE-353157AC9367}">
  <ds:schemaRefs>
    <ds:schemaRef ds:uri="http://schemas.microsoft.com/sharepoint/v3/contenttype/forms"/>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41</TotalTime>
  <Pages>2</Pages>
  <Words>358</Words>
  <Characters>1871</Characters>
  <Application>Microsoft Office Word</Application>
  <DocSecurity>0</DocSecurity>
  <Lines>93</Lines>
  <Paragraphs>63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Goudard, Jerome</cp:lastModifiedBy>
  <cp:revision>27</cp:revision>
  <dcterms:created xsi:type="dcterms:W3CDTF">2025-08-11T15:12:00Z</dcterms:created>
  <dcterms:modified xsi:type="dcterms:W3CDTF">2025-11-14T10:27:00Z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y fmtid="{D5CDD505-2E9C-101B-9397-08002B2CF9AE}" pid="10" name="docLang">
    <vt:lpwstr>fr</vt:lpwstr>
  </property>
</Properties>
</file>